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CD1" w:rsidRPr="00742488" w:rsidRDefault="00081CD1" w:rsidP="00081CD1">
      <w:pPr>
        <w:jc w:val="center"/>
        <w:rPr>
          <w:rFonts w:ascii="Hand Of Sean (Demo)" w:hAnsi="Hand Of Sean (Demo)"/>
          <w:b/>
          <w:sz w:val="24"/>
        </w:rPr>
      </w:pPr>
      <w:r w:rsidRPr="00742488">
        <w:rPr>
          <w:rFonts w:ascii="Hand Of Sean (Demo)" w:hAnsi="Hand Of Sean (Demo)"/>
          <w:b/>
          <w:sz w:val="24"/>
        </w:rPr>
        <w:t>The Key Points for Adapting to Drought</w:t>
      </w:r>
    </w:p>
    <w:p w:rsidR="00081CD1" w:rsidRDefault="00081CD1" w:rsidP="00081CD1">
      <w:pPr>
        <w:jc w:val="right"/>
      </w:pPr>
      <w:r>
        <w:t xml:space="preserve">Ben Heyward, David Askin, David and Anna </w:t>
      </w:r>
      <w:proofErr w:type="spellStart"/>
      <w:r>
        <w:t>Kulimbao</w:t>
      </w:r>
      <w:proofErr w:type="spellEnd"/>
    </w:p>
    <w:p w:rsidR="00081CD1" w:rsidRDefault="00081CD1" w:rsidP="00081CD1">
      <w:pPr>
        <w:jc w:val="right"/>
      </w:pPr>
      <w:r>
        <w:t>Prepared during workshops as part of NZMFAT Drought Mitigations Activity</w:t>
      </w:r>
    </w:p>
    <w:p w:rsidR="00081CD1" w:rsidRPr="0084572F" w:rsidRDefault="00081CD1" w:rsidP="00081CD1">
      <w:pPr>
        <w:jc w:val="right"/>
      </w:pPr>
      <w:r>
        <w:t>August 2016</w:t>
      </w:r>
    </w:p>
    <w:p w:rsidR="00081CD1" w:rsidRPr="00020642" w:rsidRDefault="00081CD1" w:rsidP="00081CD1">
      <w:pPr>
        <w:pStyle w:val="ListParagraph"/>
        <w:numPr>
          <w:ilvl w:val="0"/>
          <w:numId w:val="18"/>
        </w:numPr>
        <w:spacing w:after="60" w:line="276" w:lineRule="auto"/>
        <w:ind w:left="714" w:hanging="357"/>
        <w:contextualSpacing w:val="0"/>
        <w:rPr>
          <w:sz w:val="22"/>
        </w:rPr>
      </w:pPr>
      <w:r w:rsidRPr="00020642">
        <w:rPr>
          <w:color w:val="008000"/>
          <w:sz w:val="26"/>
          <w:szCs w:val="26"/>
        </w:rPr>
        <w:t>Before we experience drought:</w:t>
      </w:r>
      <w:r>
        <w:rPr>
          <w:sz w:val="26"/>
          <w:szCs w:val="26"/>
        </w:rPr>
        <w:t xml:space="preserve"> Plant / crop diversity is important. E</w:t>
      </w:r>
      <w:r w:rsidRPr="00020642">
        <w:rPr>
          <w:sz w:val="22"/>
        </w:rPr>
        <w:t>very year, we must plant drought reserve foods like:</w:t>
      </w:r>
    </w:p>
    <w:p w:rsidR="00081CD1" w:rsidRDefault="00081CD1" w:rsidP="00081CD1">
      <w:pPr>
        <w:pStyle w:val="ListParagraph"/>
        <w:numPr>
          <w:ilvl w:val="0"/>
          <w:numId w:val="19"/>
        </w:numPr>
        <w:spacing w:after="240" w:line="276" w:lineRule="auto"/>
        <w:rPr>
          <w:sz w:val="22"/>
        </w:rPr>
      </w:pPr>
      <w:proofErr w:type="spellStart"/>
      <w:r>
        <w:rPr>
          <w:sz w:val="22"/>
        </w:rPr>
        <w:t>Kongkong</w:t>
      </w:r>
      <w:proofErr w:type="spellEnd"/>
      <w:r>
        <w:rPr>
          <w:sz w:val="22"/>
        </w:rPr>
        <w:t xml:space="preserve"> taro</w:t>
      </w:r>
      <w:r>
        <w:rPr>
          <w:sz w:val="22"/>
        </w:rPr>
        <w:tab/>
      </w:r>
      <w:r>
        <w:rPr>
          <w:sz w:val="22"/>
        </w:rPr>
        <w:tab/>
      </w:r>
      <w:r>
        <w:rPr>
          <w:sz w:val="22"/>
        </w:rPr>
        <w:tab/>
      </w:r>
      <w:r>
        <w:rPr>
          <w:sz w:val="22"/>
        </w:rPr>
        <w:tab/>
      </w:r>
      <w:r>
        <w:rPr>
          <w:sz w:val="22"/>
        </w:rPr>
        <w:tab/>
        <w:t>Cassava (tapioca)</w:t>
      </w:r>
    </w:p>
    <w:p w:rsidR="00081CD1" w:rsidRDefault="00081CD1" w:rsidP="00081CD1">
      <w:pPr>
        <w:pStyle w:val="ListParagraph"/>
        <w:numPr>
          <w:ilvl w:val="0"/>
          <w:numId w:val="19"/>
        </w:numPr>
        <w:spacing w:after="240" w:line="276" w:lineRule="auto"/>
        <w:rPr>
          <w:sz w:val="22"/>
        </w:rPr>
      </w:pPr>
      <w:r>
        <w:rPr>
          <w:sz w:val="22"/>
        </w:rPr>
        <w:t>Strong bananas such as '</w:t>
      </w:r>
      <w:proofErr w:type="spellStart"/>
      <w:r>
        <w:rPr>
          <w:sz w:val="22"/>
        </w:rPr>
        <w:t>Kalapua</w:t>
      </w:r>
      <w:proofErr w:type="spellEnd"/>
      <w:r>
        <w:rPr>
          <w:sz w:val="22"/>
        </w:rPr>
        <w:t>', '</w:t>
      </w:r>
      <w:proofErr w:type="spellStart"/>
      <w:r>
        <w:rPr>
          <w:sz w:val="22"/>
        </w:rPr>
        <w:t>Minju</w:t>
      </w:r>
      <w:proofErr w:type="spellEnd"/>
      <w:r>
        <w:rPr>
          <w:sz w:val="22"/>
        </w:rPr>
        <w:t>', '</w:t>
      </w:r>
      <w:proofErr w:type="spellStart"/>
      <w:r>
        <w:rPr>
          <w:sz w:val="22"/>
        </w:rPr>
        <w:t>Mase</w:t>
      </w:r>
      <w:proofErr w:type="spellEnd"/>
      <w:r>
        <w:rPr>
          <w:sz w:val="22"/>
        </w:rPr>
        <w:t>'</w:t>
      </w:r>
    </w:p>
    <w:p w:rsidR="00081CD1" w:rsidRDefault="00081CD1" w:rsidP="00081CD1">
      <w:pPr>
        <w:pStyle w:val="ListParagraph"/>
        <w:numPr>
          <w:ilvl w:val="0"/>
          <w:numId w:val="19"/>
        </w:numPr>
        <w:spacing w:after="240" w:line="276" w:lineRule="auto"/>
        <w:rPr>
          <w:sz w:val="22"/>
        </w:rPr>
      </w:pPr>
      <w:r>
        <w:rPr>
          <w:sz w:val="22"/>
        </w:rPr>
        <w:t>Eve</w:t>
      </w:r>
      <w:bookmarkStart w:id="0" w:name="_GoBack"/>
      <w:r>
        <w:rPr>
          <w:sz w:val="22"/>
        </w:rPr>
        <w:t>r</w:t>
      </w:r>
      <w:bookmarkEnd w:id="0"/>
      <w:r>
        <w:rPr>
          <w:sz w:val="22"/>
        </w:rPr>
        <w:t>lasting Bean</w:t>
      </w:r>
      <w:r>
        <w:rPr>
          <w:sz w:val="22"/>
        </w:rPr>
        <w:tab/>
      </w:r>
      <w:r>
        <w:rPr>
          <w:sz w:val="22"/>
        </w:rPr>
        <w:tab/>
      </w:r>
      <w:r>
        <w:rPr>
          <w:sz w:val="22"/>
        </w:rPr>
        <w:tab/>
      </w:r>
      <w:r>
        <w:rPr>
          <w:sz w:val="22"/>
        </w:rPr>
        <w:tab/>
      </w:r>
      <w:proofErr w:type="spellStart"/>
      <w:r>
        <w:rPr>
          <w:sz w:val="22"/>
        </w:rPr>
        <w:t>Tupaita</w:t>
      </w:r>
      <w:proofErr w:type="spellEnd"/>
      <w:r>
        <w:rPr>
          <w:sz w:val="22"/>
        </w:rPr>
        <w:t xml:space="preserve"> (</w:t>
      </w:r>
      <w:proofErr w:type="spellStart"/>
      <w:r>
        <w:rPr>
          <w:sz w:val="22"/>
        </w:rPr>
        <w:t>Dolichos</w:t>
      </w:r>
      <w:proofErr w:type="spellEnd"/>
      <w:r>
        <w:rPr>
          <w:sz w:val="22"/>
        </w:rPr>
        <w:t xml:space="preserve"> </w:t>
      </w:r>
      <w:proofErr w:type="spellStart"/>
      <w:r>
        <w:rPr>
          <w:sz w:val="22"/>
        </w:rPr>
        <w:t>Lallab</w:t>
      </w:r>
      <w:proofErr w:type="spellEnd"/>
      <w:r>
        <w:rPr>
          <w:sz w:val="22"/>
        </w:rPr>
        <w:t xml:space="preserve"> or Lablab Bean)</w:t>
      </w:r>
    </w:p>
    <w:p w:rsidR="00081CD1" w:rsidRDefault="00081CD1" w:rsidP="00081CD1">
      <w:pPr>
        <w:pStyle w:val="ListParagraph"/>
        <w:numPr>
          <w:ilvl w:val="0"/>
          <w:numId w:val="19"/>
        </w:numPr>
        <w:spacing w:after="240" w:line="276" w:lineRule="auto"/>
        <w:rPr>
          <w:sz w:val="22"/>
        </w:rPr>
      </w:pPr>
      <w:r>
        <w:rPr>
          <w:sz w:val="22"/>
        </w:rPr>
        <w:t>Sago, '</w:t>
      </w:r>
      <w:proofErr w:type="spellStart"/>
      <w:r>
        <w:rPr>
          <w:sz w:val="22"/>
        </w:rPr>
        <w:t>Saksak</w:t>
      </w:r>
      <w:proofErr w:type="spellEnd"/>
      <w:r>
        <w:rPr>
          <w:sz w:val="22"/>
        </w:rPr>
        <w:t>' o 'Kai'</w:t>
      </w:r>
    </w:p>
    <w:p w:rsidR="00081CD1" w:rsidRPr="003D5F8D" w:rsidRDefault="00081CD1" w:rsidP="00081CD1">
      <w:pPr>
        <w:pStyle w:val="ListParagraph"/>
        <w:numPr>
          <w:ilvl w:val="0"/>
          <w:numId w:val="19"/>
        </w:numPr>
        <w:spacing w:after="240" w:line="276" w:lineRule="auto"/>
        <w:rPr>
          <w:sz w:val="22"/>
        </w:rPr>
      </w:pPr>
      <w:r w:rsidRPr="003D5F8D">
        <w:rPr>
          <w:sz w:val="22"/>
        </w:rPr>
        <w:t>African Yam</w:t>
      </w:r>
      <w:r>
        <w:rPr>
          <w:sz w:val="22"/>
        </w:rPr>
        <w:t xml:space="preserve"> &amp; l</w:t>
      </w:r>
      <w:r>
        <w:rPr>
          <w:sz w:val="22"/>
        </w:rPr>
        <w:tab/>
      </w:r>
      <w:r>
        <w:rPr>
          <w:sz w:val="22"/>
        </w:rPr>
        <w:tab/>
      </w:r>
      <w:proofErr w:type="spellStart"/>
      <w:r w:rsidRPr="003D5F8D">
        <w:rPr>
          <w:sz w:val="22"/>
        </w:rPr>
        <w:t>ocal</w:t>
      </w:r>
      <w:proofErr w:type="spellEnd"/>
      <w:r w:rsidRPr="003D5F8D">
        <w:rPr>
          <w:sz w:val="22"/>
        </w:rPr>
        <w:t xml:space="preserve"> Yam varieties</w:t>
      </w:r>
    </w:p>
    <w:p w:rsidR="00081CD1" w:rsidRPr="00020642" w:rsidRDefault="00081CD1" w:rsidP="00081CD1">
      <w:pPr>
        <w:pStyle w:val="ListParagraph"/>
        <w:numPr>
          <w:ilvl w:val="0"/>
          <w:numId w:val="18"/>
        </w:numPr>
        <w:spacing w:line="276" w:lineRule="auto"/>
        <w:rPr>
          <w:color w:val="008000"/>
          <w:sz w:val="26"/>
          <w:szCs w:val="26"/>
        </w:rPr>
      </w:pPr>
      <w:r w:rsidRPr="00020642">
        <w:rPr>
          <w:color w:val="008000"/>
          <w:sz w:val="26"/>
          <w:szCs w:val="26"/>
        </w:rPr>
        <w:t xml:space="preserve">We need to </w:t>
      </w:r>
      <w:r>
        <w:rPr>
          <w:color w:val="008000"/>
          <w:sz w:val="26"/>
          <w:szCs w:val="26"/>
        </w:rPr>
        <w:t>store food</w:t>
      </w:r>
      <w:r w:rsidRPr="00020642">
        <w:rPr>
          <w:color w:val="008000"/>
          <w:sz w:val="26"/>
          <w:szCs w:val="26"/>
        </w:rPr>
        <w:t>:</w:t>
      </w:r>
    </w:p>
    <w:p w:rsidR="00081CD1" w:rsidRDefault="00081CD1" w:rsidP="00081CD1">
      <w:pPr>
        <w:pStyle w:val="ListParagraph"/>
        <w:numPr>
          <w:ilvl w:val="1"/>
          <w:numId w:val="18"/>
        </w:numPr>
        <w:spacing w:line="276" w:lineRule="auto"/>
        <w:ind w:hanging="589"/>
        <w:rPr>
          <w:sz w:val="22"/>
        </w:rPr>
      </w:pPr>
      <w:r>
        <w:rPr>
          <w:sz w:val="22"/>
        </w:rPr>
        <w:t>Dry seeds of corn, rice and beans can be stored away from rats, mice and insects.</w:t>
      </w:r>
    </w:p>
    <w:p w:rsidR="00081CD1" w:rsidRDefault="00081CD1" w:rsidP="00081CD1">
      <w:pPr>
        <w:pStyle w:val="ListParagraph"/>
        <w:numPr>
          <w:ilvl w:val="1"/>
          <w:numId w:val="18"/>
        </w:numPr>
        <w:spacing w:line="276" w:lineRule="auto"/>
        <w:ind w:hanging="589"/>
        <w:rPr>
          <w:sz w:val="22"/>
        </w:rPr>
      </w:pPr>
      <w:r>
        <w:rPr>
          <w:sz w:val="22"/>
        </w:rPr>
        <w:t>Seeds must be very dry.</w:t>
      </w:r>
    </w:p>
    <w:p w:rsidR="00081CD1" w:rsidRDefault="00081CD1" w:rsidP="00081CD1">
      <w:pPr>
        <w:pStyle w:val="ListParagraph"/>
        <w:numPr>
          <w:ilvl w:val="1"/>
          <w:numId w:val="18"/>
        </w:numPr>
        <w:spacing w:line="276" w:lineRule="auto"/>
        <w:ind w:hanging="589"/>
        <w:rPr>
          <w:sz w:val="22"/>
        </w:rPr>
      </w:pPr>
      <w:r>
        <w:rPr>
          <w:sz w:val="22"/>
        </w:rPr>
        <w:t>Check they are dry by sealing in a plastic bottle or bag and put out in the open. If moist, the sides of the bottle will have moisture build up.</w:t>
      </w:r>
    </w:p>
    <w:p w:rsidR="00081CD1" w:rsidRPr="00020642" w:rsidRDefault="00081CD1" w:rsidP="00081CD1">
      <w:pPr>
        <w:pStyle w:val="ListParagraph"/>
        <w:numPr>
          <w:ilvl w:val="0"/>
          <w:numId w:val="18"/>
        </w:numPr>
        <w:spacing w:line="276" w:lineRule="auto"/>
        <w:rPr>
          <w:color w:val="008000"/>
          <w:sz w:val="26"/>
          <w:szCs w:val="26"/>
        </w:rPr>
      </w:pPr>
      <w:r w:rsidRPr="00020642">
        <w:rPr>
          <w:color w:val="008000"/>
          <w:sz w:val="26"/>
          <w:szCs w:val="26"/>
        </w:rPr>
        <w:t xml:space="preserve">We need to modify our way of planting sweet </w:t>
      </w:r>
      <w:r>
        <w:rPr>
          <w:color w:val="008000"/>
          <w:sz w:val="26"/>
          <w:szCs w:val="26"/>
        </w:rPr>
        <w:t>potato like this</w:t>
      </w:r>
      <w:r w:rsidRPr="00020642">
        <w:rPr>
          <w:color w:val="008000"/>
          <w:sz w:val="26"/>
          <w:szCs w:val="26"/>
        </w:rPr>
        <w:t>:</w:t>
      </w:r>
    </w:p>
    <w:p w:rsidR="00081CD1" w:rsidRPr="00C77005" w:rsidRDefault="00081CD1" w:rsidP="00081CD1">
      <w:pPr>
        <w:pStyle w:val="ListParagraph"/>
        <w:numPr>
          <w:ilvl w:val="1"/>
          <w:numId w:val="18"/>
        </w:numPr>
        <w:spacing w:line="276" w:lineRule="auto"/>
        <w:ind w:hanging="589"/>
        <w:rPr>
          <w:sz w:val="22"/>
        </w:rPr>
      </w:pPr>
      <w:r w:rsidRPr="00C77005">
        <w:rPr>
          <w:sz w:val="22"/>
        </w:rPr>
        <w:t>Compost our mounds or plots with clean, disease free, green material</w:t>
      </w:r>
      <w:r>
        <w:rPr>
          <w:sz w:val="22"/>
        </w:rPr>
        <w:t>.</w:t>
      </w:r>
    </w:p>
    <w:p w:rsidR="00081CD1" w:rsidRDefault="00081CD1" w:rsidP="00081CD1">
      <w:pPr>
        <w:pStyle w:val="ListParagraph"/>
        <w:numPr>
          <w:ilvl w:val="1"/>
          <w:numId w:val="18"/>
        </w:numPr>
        <w:spacing w:line="276" w:lineRule="auto"/>
        <w:ind w:hanging="589"/>
        <w:rPr>
          <w:sz w:val="22"/>
        </w:rPr>
      </w:pPr>
      <w:r w:rsidRPr="00C77005">
        <w:rPr>
          <w:sz w:val="22"/>
        </w:rPr>
        <w:t xml:space="preserve">Select disease free sweet </w:t>
      </w:r>
      <w:r>
        <w:rPr>
          <w:sz w:val="22"/>
        </w:rPr>
        <w:t>potato</w:t>
      </w:r>
      <w:r w:rsidRPr="00C77005">
        <w:rPr>
          <w:sz w:val="22"/>
        </w:rPr>
        <w:t xml:space="preserve"> vines (especiall</w:t>
      </w:r>
      <w:r>
        <w:rPr>
          <w:sz w:val="22"/>
        </w:rPr>
        <w:t>y ones without gall mite (lumpy/bumps on the vine and leaves, containing a tiny insect too small to see</w:t>
      </w:r>
      <w:r w:rsidRPr="00C77005">
        <w:rPr>
          <w:sz w:val="22"/>
        </w:rPr>
        <w:t>) for planting</w:t>
      </w:r>
      <w:r>
        <w:rPr>
          <w:sz w:val="22"/>
        </w:rPr>
        <w:t>.</w:t>
      </w:r>
    </w:p>
    <w:p w:rsidR="00081CD1" w:rsidRDefault="00081CD1" w:rsidP="00081CD1">
      <w:pPr>
        <w:pStyle w:val="ListParagraph"/>
        <w:numPr>
          <w:ilvl w:val="1"/>
          <w:numId w:val="18"/>
        </w:numPr>
        <w:spacing w:line="276" w:lineRule="auto"/>
        <w:ind w:hanging="589"/>
        <w:rPr>
          <w:sz w:val="22"/>
        </w:rPr>
      </w:pPr>
      <w:r>
        <w:rPr>
          <w:sz w:val="22"/>
        </w:rPr>
        <w:t>Rotate around our crops from garden plot to garden plot and to new garden sites</w:t>
      </w:r>
    </w:p>
    <w:p w:rsidR="00081CD1" w:rsidRDefault="00081CD1" w:rsidP="00081CD1">
      <w:pPr>
        <w:pStyle w:val="ListParagraph"/>
        <w:numPr>
          <w:ilvl w:val="1"/>
          <w:numId w:val="18"/>
        </w:numPr>
        <w:spacing w:line="276" w:lineRule="auto"/>
        <w:ind w:hanging="589"/>
        <w:rPr>
          <w:sz w:val="22"/>
        </w:rPr>
      </w:pPr>
      <w:r>
        <w:rPr>
          <w:sz w:val="22"/>
        </w:rPr>
        <w:t>Cut and place thick layers of green mulch over the mounds especially Wild Sunflower. This will help to protect soil from heavy rain (when it comes)… stopping the soil from washing away. The mulch will reduce weeding.</w:t>
      </w:r>
    </w:p>
    <w:p w:rsidR="00081CD1" w:rsidRDefault="00081CD1" w:rsidP="00081CD1">
      <w:pPr>
        <w:pStyle w:val="ListParagraph"/>
        <w:numPr>
          <w:ilvl w:val="1"/>
          <w:numId w:val="18"/>
        </w:numPr>
        <w:spacing w:line="276" w:lineRule="auto"/>
        <w:ind w:hanging="589"/>
        <w:rPr>
          <w:sz w:val="22"/>
        </w:rPr>
      </w:pPr>
      <w:r>
        <w:rPr>
          <w:sz w:val="22"/>
        </w:rPr>
        <w:t>Plant short runners, 3 leaves above the ground, 3 nodes below</w:t>
      </w:r>
    </w:p>
    <w:p w:rsidR="00081CD1" w:rsidRDefault="00081CD1" w:rsidP="00081CD1">
      <w:pPr>
        <w:pStyle w:val="ListParagraph"/>
        <w:numPr>
          <w:ilvl w:val="1"/>
          <w:numId w:val="18"/>
        </w:numPr>
        <w:spacing w:line="276" w:lineRule="auto"/>
        <w:ind w:hanging="589"/>
        <w:rPr>
          <w:sz w:val="22"/>
        </w:rPr>
      </w:pPr>
      <w:r>
        <w:rPr>
          <w:sz w:val="22"/>
        </w:rPr>
        <w:t xml:space="preserve">Plant the stems flat ie. </w:t>
      </w:r>
      <w:proofErr w:type="gramStart"/>
      <w:r>
        <w:rPr>
          <w:sz w:val="22"/>
        </w:rPr>
        <w:t>plant</w:t>
      </w:r>
      <w:proofErr w:type="gramEnd"/>
      <w:r>
        <w:rPr>
          <w:sz w:val="22"/>
        </w:rPr>
        <w:t xml:space="preserve"> in an L-shape- with the main in-ground part of the cutting – flat/horizontal for best yield of even sized tubers. Information supplied by NARI.</w:t>
      </w:r>
    </w:p>
    <w:p w:rsidR="00081CD1" w:rsidRPr="00136A7B" w:rsidRDefault="00081CD1" w:rsidP="00081CD1">
      <w:pPr>
        <w:pStyle w:val="ListParagraph"/>
        <w:numPr>
          <w:ilvl w:val="0"/>
          <w:numId w:val="18"/>
        </w:numPr>
        <w:spacing w:line="276" w:lineRule="auto"/>
        <w:rPr>
          <w:color w:val="008000"/>
          <w:sz w:val="26"/>
          <w:szCs w:val="26"/>
        </w:rPr>
      </w:pPr>
      <w:r w:rsidRPr="00136A7B">
        <w:rPr>
          <w:color w:val="008000"/>
          <w:sz w:val="26"/>
          <w:szCs w:val="26"/>
        </w:rPr>
        <w:t>When the rains return:</w:t>
      </w:r>
    </w:p>
    <w:p w:rsidR="00081CD1" w:rsidRDefault="00081CD1" w:rsidP="00081CD1">
      <w:pPr>
        <w:pStyle w:val="ListParagraph"/>
        <w:numPr>
          <w:ilvl w:val="1"/>
          <w:numId w:val="18"/>
        </w:numPr>
        <w:spacing w:line="276" w:lineRule="auto"/>
        <w:rPr>
          <w:sz w:val="22"/>
        </w:rPr>
      </w:pPr>
      <w:r>
        <w:rPr>
          <w:sz w:val="22"/>
        </w:rPr>
        <w:t xml:space="preserve">Corn, beans and </w:t>
      </w:r>
      <w:proofErr w:type="spellStart"/>
      <w:r>
        <w:rPr>
          <w:sz w:val="22"/>
        </w:rPr>
        <w:t>greenleaf</w:t>
      </w:r>
      <w:proofErr w:type="spellEnd"/>
      <w:r>
        <w:rPr>
          <w:sz w:val="22"/>
        </w:rPr>
        <w:t xml:space="preserve"> crops, '</w:t>
      </w:r>
      <w:proofErr w:type="spellStart"/>
      <w:r>
        <w:rPr>
          <w:sz w:val="22"/>
        </w:rPr>
        <w:t>kumu</w:t>
      </w:r>
      <w:proofErr w:type="spellEnd"/>
      <w:r>
        <w:rPr>
          <w:sz w:val="22"/>
        </w:rPr>
        <w:t>',</w:t>
      </w:r>
      <w:r w:rsidRPr="00020642">
        <w:rPr>
          <w:sz w:val="22"/>
        </w:rPr>
        <w:t xml:space="preserve"> will yield well and quickly mature</w:t>
      </w:r>
      <w:r>
        <w:rPr>
          <w:sz w:val="22"/>
        </w:rPr>
        <w:t>.</w:t>
      </w:r>
    </w:p>
    <w:p w:rsidR="00081CD1" w:rsidRDefault="00081CD1" w:rsidP="00081CD1">
      <w:pPr>
        <w:pStyle w:val="ListParagraph"/>
        <w:numPr>
          <w:ilvl w:val="1"/>
          <w:numId w:val="18"/>
        </w:numPr>
        <w:spacing w:line="276" w:lineRule="auto"/>
        <w:rPr>
          <w:sz w:val="22"/>
        </w:rPr>
      </w:pPr>
      <w:r>
        <w:rPr>
          <w:sz w:val="22"/>
        </w:rPr>
        <w:t>Also plant pumpkins early.</w:t>
      </w:r>
    </w:p>
    <w:p w:rsidR="00081CD1" w:rsidRDefault="00081CD1" w:rsidP="00081CD1">
      <w:pPr>
        <w:pStyle w:val="ListParagraph"/>
        <w:numPr>
          <w:ilvl w:val="1"/>
          <w:numId w:val="18"/>
        </w:numPr>
        <w:spacing w:line="276" w:lineRule="auto"/>
        <w:rPr>
          <w:sz w:val="22"/>
        </w:rPr>
      </w:pPr>
      <w:r>
        <w:rPr>
          <w:sz w:val="22"/>
        </w:rPr>
        <w:t xml:space="preserve">Plant sweet </w:t>
      </w:r>
      <w:proofErr w:type="gramStart"/>
      <w:r>
        <w:rPr>
          <w:sz w:val="22"/>
        </w:rPr>
        <w:t>potato after you harvest</w:t>
      </w:r>
      <w:proofErr w:type="gramEnd"/>
      <w:r>
        <w:rPr>
          <w:sz w:val="22"/>
        </w:rPr>
        <w:t xml:space="preserve"> the corn.</w:t>
      </w:r>
    </w:p>
    <w:p w:rsidR="00081CD1" w:rsidRDefault="00081CD1" w:rsidP="00081CD1">
      <w:pPr>
        <w:pStyle w:val="ListParagraph"/>
        <w:numPr>
          <w:ilvl w:val="1"/>
          <w:numId w:val="18"/>
        </w:numPr>
        <w:spacing w:line="276" w:lineRule="auto"/>
        <w:rPr>
          <w:sz w:val="22"/>
        </w:rPr>
      </w:pPr>
      <w:r>
        <w:rPr>
          <w:sz w:val="22"/>
        </w:rPr>
        <w:t>If you plant sweet potato straight after the drought it will go to leaf with few tubers.</w:t>
      </w:r>
    </w:p>
    <w:p w:rsidR="00081CD1" w:rsidRDefault="00081CD1" w:rsidP="00081CD1">
      <w:pPr>
        <w:pStyle w:val="ListParagraph"/>
        <w:numPr>
          <w:ilvl w:val="1"/>
          <w:numId w:val="18"/>
        </w:numPr>
        <w:spacing w:line="276" w:lineRule="auto"/>
        <w:rPr>
          <w:sz w:val="22"/>
        </w:rPr>
      </w:pPr>
      <w:r>
        <w:rPr>
          <w:sz w:val="22"/>
        </w:rPr>
        <w:t xml:space="preserve">If you insist on planting </w:t>
      </w:r>
      <w:proofErr w:type="spellStart"/>
      <w:r>
        <w:rPr>
          <w:sz w:val="22"/>
        </w:rPr>
        <w:t>kaukau</w:t>
      </w:r>
      <w:proofErr w:type="spellEnd"/>
      <w:r>
        <w:rPr>
          <w:sz w:val="22"/>
        </w:rPr>
        <w:t xml:space="preserve"> straight away – and you will need to… then cut leaves for your own cooking greens and for feeding your pigs, goats or rabbits. Also planting corn with the </w:t>
      </w:r>
      <w:proofErr w:type="spellStart"/>
      <w:r>
        <w:rPr>
          <w:sz w:val="22"/>
        </w:rPr>
        <w:t>kaukau</w:t>
      </w:r>
      <w:proofErr w:type="spellEnd"/>
      <w:r>
        <w:rPr>
          <w:sz w:val="22"/>
        </w:rPr>
        <w:t xml:space="preserve"> will help to reduce the freely available Nitrogen, helping the </w:t>
      </w:r>
      <w:proofErr w:type="spellStart"/>
      <w:r>
        <w:rPr>
          <w:sz w:val="22"/>
        </w:rPr>
        <w:t>kaukau</w:t>
      </w:r>
      <w:proofErr w:type="spellEnd"/>
      <w:r>
        <w:rPr>
          <w:sz w:val="22"/>
        </w:rPr>
        <w:t xml:space="preserve"> to form tubers. (This is a common practice following drought).</w:t>
      </w:r>
    </w:p>
    <w:p w:rsidR="00081CD1" w:rsidRDefault="00081CD1" w:rsidP="00081CD1">
      <w:pPr>
        <w:pStyle w:val="ListParagraph"/>
        <w:numPr>
          <w:ilvl w:val="0"/>
          <w:numId w:val="18"/>
        </w:numPr>
        <w:spacing w:line="276" w:lineRule="auto"/>
        <w:rPr>
          <w:color w:val="008000"/>
          <w:sz w:val="26"/>
          <w:szCs w:val="26"/>
        </w:rPr>
      </w:pPr>
      <w:r>
        <w:rPr>
          <w:color w:val="008000"/>
          <w:sz w:val="26"/>
          <w:szCs w:val="26"/>
        </w:rPr>
        <w:t>Plant Potatoes, '</w:t>
      </w:r>
      <w:proofErr w:type="spellStart"/>
      <w:r>
        <w:rPr>
          <w:color w:val="008000"/>
          <w:sz w:val="26"/>
          <w:szCs w:val="26"/>
        </w:rPr>
        <w:t>Samua</w:t>
      </w:r>
      <w:proofErr w:type="spellEnd"/>
      <w:r>
        <w:rPr>
          <w:color w:val="008000"/>
          <w:sz w:val="26"/>
          <w:szCs w:val="26"/>
        </w:rPr>
        <w:t>', at the start of a dry period</w:t>
      </w:r>
    </w:p>
    <w:p w:rsidR="00081CD1" w:rsidRDefault="00081CD1" w:rsidP="00081CD1">
      <w:pPr>
        <w:pStyle w:val="ListParagraph"/>
        <w:numPr>
          <w:ilvl w:val="1"/>
          <w:numId w:val="18"/>
        </w:numPr>
        <w:spacing w:line="276" w:lineRule="auto"/>
        <w:rPr>
          <w:sz w:val="22"/>
        </w:rPr>
      </w:pPr>
      <w:r>
        <w:rPr>
          <w:sz w:val="22"/>
        </w:rPr>
        <w:t>Potatoes can use water deep in the soil and after harvest can keep in a dry, cool, dark place for some months and you can sell them for money for store food.</w:t>
      </w:r>
    </w:p>
    <w:p w:rsidR="00081CD1" w:rsidRDefault="00081CD1" w:rsidP="00081CD1">
      <w:pPr>
        <w:pStyle w:val="ListParagraph"/>
        <w:numPr>
          <w:ilvl w:val="0"/>
          <w:numId w:val="18"/>
        </w:numPr>
        <w:spacing w:line="276" w:lineRule="auto"/>
        <w:rPr>
          <w:color w:val="008000"/>
          <w:sz w:val="26"/>
          <w:szCs w:val="26"/>
        </w:rPr>
      </w:pPr>
      <w:r w:rsidRPr="009D022B">
        <w:rPr>
          <w:color w:val="008000"/>
          <w:sz w:val="26"/>
          <w:szCs w:val="26"/>
        </w:rPr>
        <w:t>Hold your topsoil, '</w:t>
      </w:r>
      <w:proofErr w:type="spellStart"/>
      <w:r w:rsidRPr="009D022B">
        <w:rPr>
          <w:color w:val="008000"/>
          <w:sz w:val="26"/>
          <w:szCs w:val="26"/>
        </w:rPr>
        <w:t>Yuu</w:t>
      </w:r>
      <w:proofErr w:type="spellEnd"/>
      <w:r w:rsidRPr="009D022B">
        <w:rPr>
          <w:color w:val="008000"/>
          <w:sz w:val="26"/>
          <w:szCs w:val="26"/>
        </w:rPr>
        <w:t xml:space="preserve"> </w:t>
      </w:r>
      <w:proofErr w:type="spellStart"/>
      <w:r w:rsidRPr="009D022B">
        <w:rPr>
          <w:color w:val="008000"/>
          <w:sz w:val="26"/>
          <w:szCs w:val="26"/>
        </w:rPr>
        <w:t>kungum</w:t>
      </w:r>
      <w:proofErr w:type="spellEnd"/>
      <w:r w:rsidRPr="009D022B">
        <w:rPr>
          <w:color w:val="008000"/>
          <w:sz w:val="26"/>
          <w:szCs w:val="26"/>
        </w:rPr>
        <w:t>', in your gardens and make new topsoil</w:t>
      </w:r>
      <w:r>
        <w:rPr>
          <w:color w:val="008000"/>
          <w:sz w:val="26"/>
          <w:szCs w:val="26"/>
        </w:rPr>
        <w:t>:</w:t>
      </w:r>
    </w:p>
    <w:p w:rsidR="00081CD1" w:rsidRPr="00730EB3" w:rsidRDefault="00081CD1" w:rsidP="00081CD1">
      <w:pPr>
        <w:spacing w:before="60" w:after="60" w:line="276" w:lineRule="auto"/>
        <w:ind w:left="851"/>
        <w:rPr>
          <w:color w:val="008000"/>
          <w:sz w:val="26"/>
          <w:szCs w:val="26"/>
        </w:rPr>
      </w:pPr>
      <w:r w:rsidRPr="00730EB3">
        <w:rPr>
          <w:sz w:val="22"/>
        </w:rPr>
        <w:t>The first 4 techniques help keep topsoil in the garden beds or on the mounds.</w:t>
      </w:r>
    </w:p>
    <w:p w:rsidR="00081CD1" w:rsidRDefault="00081CD1" w:rsidP="00081CD1">
      <w:pPr>
        <w:pStyle w:val="ListParagraph"/>
        <w:numPr>
          <w:ilvl w:val="0"/>
          <w:numId w:val="20"/>
        </w:numPr>
        <w:spacing w:line="276" w:lineRule="auto"/>
        <w:rPr>
          <w:sz w:val="22"/>
        </w:rPr>
      </w:pPr>
      <w:r>
        <w:rPr>
          <w:sz w:val="22"/>
        </w:rPr>
        <w:t>Mulch all of your sweet potato mounds and plots</w:t>
      </w:r>
    </w:p>
    <w:p w:rsidR="00081CD1" w:rsidRDefault="00081CD1" w:rsidP="00081CD1">
      <w:pPr>
        <w:pStyle w:val="ListParagraph"/>
        <w:numPr>
          <w:ilvl w:val="0"/>
          <w:numId w:val="20"/>
        </w:numPr>
        <w:spacing w:line="276" w:lineRule="auto"/>
        <w:rPr>
          <w:sz w:val="22"/>
        </w:rPr>
      </w:pPr>
      <w:r>
        <w:rPr>
          <w:sz w:val="22"/>
        </w:rPr>
        <w:t xml:space="preserve">Plant White and Kenyan white clover at the base of sweet potato mounds. These plants will need management or they too will become weeds. You may want plant the clovers in ditches that carry water. The clover can be fed to pigs, rabbits and goats/sheep. The leaves and </w:t>
      </w:r>
      <w:proofErr w:type="spellStart"/>
      <w:r>
        <w:rPr>
          <w:sz w:val="22"/>
        </w:rPr>
        <w:t>stolons</w:t>
      </w:r>
      <w:proofErr w:type="spellEnd"/>
      <w:r>
        <w:rPr>
          <w:sz w:val="22"/>
        </w:rPr>
        <w:t xml:space="preserve"> of clover in ditches will reduce soil loss.</w:t>
      </w:r>
    </w:p>
    <w:p w:rsidR="00081CD1" w:rsidRDefault="00081CD1" w:rsidP="00081CD1">
      <w:pPr>
        <w:pStyle w:val="ListParagraph"/>
        <w:numPr>
          <w:ilvl w:val="0"/>
          <w:numId w:val="20"/>
        </w:numPr>
        <w:spacing w:line="276" w:lineRule="auto"/>
        <w:rPr>
          <w:sz w:val="22"/>
        </w:rPr>
      </w:pPr>
      <w:r>
        <w:rPr>
          <w:sz w:val="22"/>
        </w:rPr>
        <w:lastRenderedPageBreak/>
        <w:t>Between your large food plants like Cabbages and Pineapples plant small food plants like Spring Onion, Garlic, Bulb Onion, Chiles, Soya Bean, Ginger and flowers like Marigolds to cover and protect the topsoil.  You can even plant some Tobacco</w:t>
      </w:r>
    </w:p>
    <w:p w:rsidR="00081CD1" w:rsidRDefault="00081CD1" w:rsidP="00081CD1">
      <w:pPr>
        <w:pStyle w:val="ListParagraph"/>
        <w:numPr>
          <w:ilvl w:val="0"/>
          <w:numId w:val="20"/>
        </w:numPr>
        <w:spacing w:after="60" w:line="276" w:lineRule="auto"/>
        <w:ind w:left="1434" w:hanging="357"/>
        <w:contextualSpacing w:val="0"/>
        <w:rPr>
          <w:sz w:val="22"/>
        </w:rPr>
      </w:pPr>
      <w:r>
        <w:rPr>
          <w:sz w:val="22"/>
        </w:rPr>
        <w:t>Also these small plants with strong smells will keep away some garden pests.</w:t>
      </w:r>
    </w:p>
    <w:p w:rsidR="00081CD1" w:rsidRPr="00730EB3" w:rsidRDefault="00081CD1" w:rsidP="00081CD1">
      <w:pPr>
        <w:spacing w:before="60" w:after="60" w:line="276" w:lineRule="auto"/>
        <w:ind w:left="851"/>
        <w:rPr>
          <w:sz w:val="22"/>
        </w:rPr>
      </w:pPr>
      <w:r>
        <w:rPr>
          <w:sz w:val="22"/>
        </w:rPr>
        <w:t>The next 2 techniques catch the topsoil before it leaves the garden.</w:t>
      </w:r>
    </w:p>
    <w:p w:rsidR="00081CD1" w:rsidRDefault="00081CD1" w:rsidP="00081CD1">
      <w:pPr>
        <w:pStyle w:val="ListParagraph"/>
        <w:numPr>
          <w:ilvl w:val="0"/>
          <w:numId w:val="20"/>
        </w:numPr>
        <w:spacing w:before="60" w:after="60" w:line="276" w:lineRule="auto"/>
        <w:ind w:left="1434" w:hanging="357"/>
        <w:contextualSpacing w:val="0"/>
        <w:rPr>
          <w:sz w:val="22"/>
        </w:rPr>
      </w:pPr>
      <w:r>
        <w:rPr>
          <w:sz w:val="22"/>
        </w:rPr>
        <w:t>Place disease free garden and bush trash in the drains to catch and retain the topsoil.</w:t>
      </w:r>
    </w:p>
    <w:p w:rsidR="00081CD1" w:rsidRDefault="00081CD1" w:rsidP="00081CD1">
      <w:pPr>
        <w:pStyle w:val="ListParagraph"/>
        <w:numPr>
          <w:ilvl w:val="0"/>
          <w:numId w:val="20"/>
        </w:numPr>
        <w:spacing w:before="60" w:after="60" w:line="276" w:lineRule="auto"/>
        <w:ind w:left="1434" w:hanging="357"/>
        <w:contextualSpacing w:val="0"/>
        <w:rPr>
          <w:sz w:val="22"/>
        </w:rPr>
      </w:pPr>
      <w:r>
        <w:rPr>
          <w:sz w:val="22"/>
        </w:rPr>
        <w:t>Grow clover in the ditches.</w:t>
      </w:r>
    </w:p>
    <w:p w:rsidR="00081CD1" w:rsidRDefault="00081CD1" w:rsidP="00081CD1">
      <w:pPr>
        <w:pStyle w:val="ListParagraph"/>
        <w:numPr>
          <w:ilvl w:val="0"/>
          <w:numId w:val="20"/>
        </w:numPr>
        <w:spacing w:line="276" w:lineRule="auto"/>
        <w:rPr>
          <w:sz w:val="22"/>
        </w:rPr>
      </w:pPr>
      <w:r>
        <w:rPr>
          <w:sz w:val="22"/>
        </w:rPr>
        <w:t xml:space="preserve">Plant a live fence at the bottom of each group of garden beds to hold the topsoil. An Engan food plant known as </w:t>
      </w:r>
      <w:proofErr w:type="spellStart"/>
      <w:r>
        <w:rPr>
          <w:sz w:val="22"/>
        </w:rPr>
        <w:t>Muku</w:t>
      </w:r>
      <w:proofErr w:type="spellEnd"/>
      <w:r>
        <w:rPr>
          <w:sz w:val="22"/>
        </w:rPr>
        <w:t xml:space="preserve"> may be a most appropriate crop to hold soil and provide food. This may be better than Vetiver as </w:t>
      </w:r>
      <w:proofErr w:type="spellStart"/>
      <w:r>
        <w:rPr>
          <w:sz w:val="22"/>
        </w:rPr>
        <w:t>muku</w:t>
      </w:r>
      <w:proofErr w:type="spellEnd"/>
      <w:r>
        <w:rPr>
          <w:sz w:val="22"/>
        </w:rPr>
        <w:t xml:space="preserve"> is a locally known food crop.</w:t>
      </w:r>
    </w:p>
    <w:p w:rsidR="00081CD1" w:rsidRPr="00921A59" w:rsidRDefault="00081CD1" w:rsidP="00081CD1">
      <w:pPr>
        <w:tabs>
          <w:tab w:val="left" w:pos="851"/>
        </w:tabs>
        <w:spacing w:line="276" w:lineRule="auto"/>
        <w:ind w:left="851"/>
        <w:rPr>
          <w:sz w:val="22"/>
        </w:rPr>
      </w:pPr>
      <w:r>
        <w:rPr>
          <w:sz w:val="22"/>
        </w:rPr>
        <w:t>A well proven system is to p</w:t>
      </w:r>
      <w:r w:rsidRPr="00921A59">
        <w:rPr>
          <w:sz w:val="22"/>
        </w:rPr>
        <w:t>l</w:t>
      </w:r>
      <w:r>
        <w:rPr>
          <w:sz w:val="22"/>
        </w:rPr>
        <w:t>ant a series of live fences as contour h</w:t>
      </w:r>
      <w:r w:rsidRPr="00921A59">
        <w:rPr>
          <w:sz w:val="22"/>
        </w:rPr>
        <w:t>edgerows then plant your crops in the alleys between them. This is Alley Cropping between Contour Hedgerows. Before you plant each alleyway</w:t>
      </w:r>
      <w:r>
        <w:rPr>
          <w:sz w:val="22"/>
        </w:rPr>
        <w:t>,</w:t>
      </w:r>
      <w:r w:rsidRPr="00921A59">
        <w:rPr>
          <w:sz w:val="22"/>
        </w:rPr>
        <w:t xml:space="preserve"> or as soon as the shrubs and plants in the hedgerow grow to 2.5 or 3 metres or overgrow the food plants</w:t>
      </w:r>
      <w:r>
        <w:rPr>
          <w:sz w:val="22"/>
        </w:rPr>
        <w:t>,</w:t>
      </w:r>
      <w:r w:rsidRPr="00921A59">
        <w:rPr>
          <w:sz w:val="22"/>
        </w:rPr>
        <w:t xml:space="preserve"> cut their branches and leaves then mulch or compost the crops in the alleys or in another garden bed.</w:t>
      </w:r>
    </w:p>
    <w:p w:rsidR="00081CD1" w:rsidRPr="003D5F8D" w:rsidRDefault="00081CD1" w:rsidP="00081CD1">
      <w:pPr>
        <w:pStyle w:val="ListParagraph"/>
        <w:numPr>
          <w:ilvl w:val="0"/>
          <w:numId w:val="18"/>
        </w:numPr>
        <w:spacing w:line="276" w:lineRule="auto"/>
        <w:rPr>
          <w:color w:val="008000"/>
          <w:sz w:val="26"/>
          <w:szCs w:val="26"/>
        </w:rPr>
      </w:pPr>
      <w:r w:rsidRPr="003D5F8D">
        <w:rPr>
          <w:color w:val="008000"/>
          <w:sz w:val="26"/>
          <w:szCs w:val="26"/>
        </w:rPr>
        <w:t>Controlling Fire</w:t>
      </w:r>
    </w:p>
    <w:p w:rsidR="00081CD1" w:rsidRDefault="00081CD1" w:rsidP="00081CD1">
      <w:pPr>
        <w:pStyle w:val="ListParagraph"/>
        <w:numPr>
          <w:ilvl w:val="0"/>
          <w:numId w:val="21"/>
        </w:numPr>
        <w:spacing w:line="276" w:lineRule="auto"/>
        <w:ind w:left="1134" w:hanging="283"/>
        <w:rPr>
          <w:sz w:val="22"/>
        </w:rPr>
      </w:pPr>
      <w:r>
        <w:rPr>
          <w:sz w:val="22"/>
        </w:rPr>
        <w:t>Fire is danger for our food crops like sweet potato, cassava, yams and taro. It threatens our trees, people, houses, home and bush animals, birds, snakes and lizards</w:t>
      </w:r>
    </w:p>
    <w:p w:rsidR="00081CD1" w:rsidRDefault="00081CD1" w:rsidP="00081CD1">
      <w:pPr>
        <w:pStyle w:val="ListParagraph"/>
        <w:numPr>
          <w:ilvl w:val="0"/>
          <w:numId w:val="21"/>
        </w:numPr>
        <w:spacing w:line="276" w:lineRule="auto"/>
        <w:ind w:left="1134" w:hanging="283"/>
        <w:rPr>
          <w:sz w:val="22"/>
        </w:rPr>
      </w:pPr>
      <w:r>
        <w:rPr>
          <w:sz w:val="22"/>
        </w:rPr>
        <w:t>Fire destroys the forest watersheds of our water supplies so that water runs of quickly and the steams dry up quickly</w:t>
      </w:r>
    </w:p>
    <w:p w:rsidR="00081CD1" w:rsidRDefault="00081CD1" w:rsidP="00081CD1">
      <w:pPr>
        <w:pStyle w:val="ListParagraph"/>
        <w:numPr>
          <w:ilvl w:val="0"/>
          <w:numId w:val="21"/>
        </w:numPr>
        <w:spacing w:line="276" w:lineRule="auto"/>
        <w:ind w:left="1134" w:hanging="283"/>
        <w:rPr>
          <w:sz w:val="22"/>
        </w:rPr>
      </w:pPr>
      <w:r>
        <w:rPr>
          <w:sz w:val="22"/>
        </w:rPr>
        <w:t>Fire burns away the shade that we treasure during a drought.</w:t>
      </w:r>
    </w:p>
    <w:p w:rsidR="00081CD1" w:rsidRPr="0098172F" w:rsidRDefault="00081CD1" w:rsidP="00081CD1">
      <w:r w:rsidRPr="0098172F">
        <w:t xml:space="preserve">It will be a step forward for communities to make Agreements for Managing Fire around </w:t>
      </w:r>
      <w:proofErr w:type="gramStart"/>
      <w:r w:rsidRPr="0098172F">
        <w:t>their the</w:t>
      </w:r>
      <w:proofErr w:type="gramEnd"/>
      <w:r w:rsidRPr="0098172F">
        <w:t xml:space="preserve"> Head of their Water Supply, Trees around their place or Village and around their Houses, Schools and Churches.</w:t>
      </w:r>
    </w:p>
    <w:p w:rsidR="00081CD1" w:rsidRPr="003D5F8D" w:rsidRDefault="00081CD1" w:rsidP="00081CD1">
      <w:pPr>
        <w:pStyle w:val="ListParagraph"/>
        <w:numPr>
          <w:ilvl w:val="0"/>
          <w:numId w:val="18"/>
        </w:numPr>
        <w:spacing w:line="276" w:lineRule="auto"/>
        <w:rPr>
          <w:color w:val="008000"/>
          <w:sz w:val="26"/>
          <w:szCs w:val="26"/>
        </w:rPr>
      </w:pPr>
      <w:r w:rsidRPr="003D5F8D">
        <w:rPr>
          <w:color w:val="008000"/>
          <w:sz w:val="26"/>
          <w:szCs w:val="26"/>
        </w:rPr>
        <w:t>Co</w:t>
      </w:r>
      <w:r>
        <w:rPr>
          <w:color w:val="008000"/>
          <w:sz w:val="26"/>
          <w:szCs w:val="26"/>
        </w:rPr>
        <w:t>ping with frost</w:t>
      </w:r>
    </w:p>
    <w:p w:rsidR="00081CD1" w:rsidRPr="00A15976" w:rsidRDefault="00081CD1" w:rsidP="00081CD1">
      <w:pPr>
        <w:pStyle w:val="ListParagraph"/>
        <w:numPr>
          <w:ilvl w:val="0"/>
          <w:numId w:val="21"/>
        </w:numPr>
        <w:spacing w:line="276" w:lineRule="auto"/>
        <w:rPr>
          <w:szCs w:val="24"/>
        </w:rPr>
      </w:pPr>
      <w:r>
        <w:rPr>
          <w:szCs w:val="24"/>
        </w:rPr>
        <w:t xml:space="preserve">Refer document at </w:t>
      </w:r>
      <w:hyperlink r:id="rId6" w:history="1">
        <w:r w:rsidRPr="007E4E14">
          <w:rPr>
            <w:rStyle w:val="Hyperlink"/>
            <w:szCs w:val="24"/>
          </w:rPr>
          <w:t>http://gutpela-png-gaden.net/library/record/view/id/18</w:t>
        </w:r>
      </w:hyperlink>
      <w:r>
        <w:rPr>
          <w:szCs w:val="24"/>
        </w:rPr>
        <w:t xml:space="preserve"> </w:t>
      </w:r>
    </w:p>
    <w:p w:rsidR="00081CD1" w:rsidRPr="003D5F8D" w:rsidRDefault="00081CD1" w:rsidP="00081CD1">
      <w:pPr>
        <w:pStyle w:val="ListParagraph"/>
        <w:numPr>
          <w:ilvl w:val="0"/>
          <w:numId w:val="18"/>
        </w:numPr>
        <w:spacing w:line="276" w:lineRule="auto"/>
        <w:rPr>
          <w:color w:val="008000"/>
          <w:sz w:val="26"/>
          <w:szCs w:val="26"/>
        </w:rPr>
      </w:pPr>
      <w:r>
        <w:rPr>
          <w:color w:val="008000"/>
          <w:sz w:val="26"/>
          <w:szCs w:val="26"/>
        </w:rPr>
        <w:t>Irrigate during drought</w:t>
      </w:r>
    </w:p>
    <w:p w:rsidR="00081CD1" w:rsidRDefault="00081CD1" w:rsidP="00081CD1">
      <w:pPr>
        <w:pStyle w:val="ListParagraph"/>
        <w:numPr>
          <w:ilvl w:val="0"/>
          <w:numId w:val="21"/>
        </w:numPr>
        <w:spacing w:line="276" w:lineRule="auto"/>
        <w:rPr>
          <w:szCs w:val="24"/>
        </w:rPr>
      </w:pPr>
      <w:r>
        <w:rPr>
          <w:szCs w:val="24"/>
        </w:rPr>
        <w:t>Siphons, buckets, micro water supplies are a must have for sustainable food production during drought.</w:t>
      </w:r>
    </w:p>
    <w:p w:rsidR="00081CD1" w:rsidRDefault="00081CD1" w:rsidP="00081CD1">
      <w:pPr>
        <w:pStyle w:val="ListParagraph"/>
        <w:numPr>
          <w:ilvl w:val="0"/>
          <w:numId w:val="21"/>
        </w:numPr>
        <w:spacing w:line="276" w:lineRule="auto"/>
        <w:rPr>
          <w:szCs w:val="24"/>
        </w:rPr>
      </w:pPr>
      <w:r>
        <w:rPr>
          <w:szCs w:val="24"/>
        </w:rPr>
        <w:t xml:space="preserve">Where farmers are fortunate to have a stream that flows during drought – tapping into this with a gravity fed water supply is a must have. </w:t>
      </w:r>
    </w:p>
    <w:p w:rsidR="00090BEC" w:rsidRDefault="00081CD1" w:rsidP="00081CD1">
      <w:r>
        <w:t xml:space="preserve">Then keep taps open! So that water - in the </w:t>
      </w:r>
      <w:proofErr w:type="gramStart"/>
      <w:r>
        <w:t>river, that</w:t>
      </w:r>
      <w:proofErr w:type="gramEnd"/>
      <w:r>
        <w:t xml:space="preserve"> could be used by our villagers for their gardens… is not wasted!</w:t>
      </w:r>
    </w:p>
    <w:sectPr w:rsidR="00090BEC" w:rsidSect="00081C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and Of Sean (Demo)">
    <w:panose1 w:val="00000000000000000000"/>
    <w:charset w:val="00"/>
    <w:family w:val="auto"/>
    <w:pitch w:val="variable"/>
    <w:sig w:usb0="80000003"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4549D"/>
    <w:multiLevelType w:val="hybridMultilevel"/>
    <w:tmpl w:val="AE7C6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085633"/>
    <w:multiLevelType w:val="hybridMultilevel"/>
    <w:tmpl w:val="CCF0AABC"/>
    <w:lvl w:ilvl="0" w:tplc="6822632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23581DDC"/>
    <w:multiLevelType w:val="hybridMultilevel"/>
    <w:tmpl w:val="94DC2C1A"/>
    <w:lvl w:ilvl="0" w:tplc="4136412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4DC07E84"/>
    <w:multiLevelType w:val="multilevel"/>
    <w:tmpl w:val="9E7C9B5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50D54D3A"/>
    <w:multiLevelType w:val="hybridMultilevel"/>
    <w:tmpl w:val="C3F89B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98207B0"/>
    <w:multiLevelType w:val="hybridMultilevel"/>
    <w:tmpl w:val="2C74B82A"/>
    <w:lvl w:ilvl="0" w:tplc="669E5BEA">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nsid w:val="5AEA00F8"/>
    <w:multiLevelType w:val="hybridMultilevel"/>
    <w:tmpl w:val="A7E48558"/>
    <w:lvl w:ilvl="0" w:tplc="F0B2A278">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nsid w:val="5B0D4B41"/>
    <w:multiLevelType w:val="hybridMultilevel"/>
    <w:tmpl w:val="81C872B2"/>
    <w:lvl w:ilvl="0" w:tplc="7660BBF8">
      <w:start w:val="1"/>
      <w:numFmt w:val="bullet"/>
      <w:pStyle w:val="davesbulle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60323500"/>
    <w:multiLevelType w:val="hybridMultilevel"/>
    <w:tmpl w:val="EDA22010"/>
    <w:lvl w:ilvl="0" w:tplc="1FC094AA">
      <w:start w:val="1"/>
      <w:numFmt w:val="bullet"/>
      <w:pStyle w:val="Davebulletshandofsean"/>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9">
    <w:nsid w:val="6C3E6168"/>
    <w:multiLevelType w:val="hybridMultilevel"/>
    <w:tmpl w:val="28B87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04B4AC9"/>
    <w:multiLevelType w:val="hybridMultilevel"/>
    <w:tmpl w:val="6BFABA4C"/>
    <w:lvl w:ilvl="0" w:tplc="02943D92">
      <w:start w:val="1"/>
      <w:numFmt w:val="decimal"/>
      <w:lvlText w:val="%1."/>
      <w:lvlJc w:val="left"/>
      <w:pPr>
        <w:ind w:left="720" w:hanging="360"/>
      </w:pPr>
      <w:rPr>
        <w:sz w:val="26"/>
        <w:szCs w:val="26"/>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8"/>
  </w:num>
  <w:num w:numId="4">
    <w:abstractNumId w:val="6"/>
  </w:num>
  <w:num w:numId="5">
    <w:abstractNumId w:val="7"/>
  </w:num>
  <w:num w:numId="6">
    <w:abstractNumId w:val="3"/>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i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7">
      <w:lvl w:ilvl="7">
        <w:start w:val="1"/>
        <w:numFmt w:val="decimal"/>
        <w:lvlText w:val="%1.%2.%3.%4.%5.%6.%7.%8"/>
        <w:lvlJc w:val="left"/>
        <w:pPr>
          <w:ind w:left="1440" w:hanging="1440"/>
        </w:pPr>
        <w:rPr>
          <w:rFonts w:hint="default"/>
        </w:rPr>
      </w:lvl>
    </w:lvlOverride>
  </w:num>
  <w:num w:numId="7">
    <w:abstractNumId w:val="3"/>
    <w:lvlOverride w:ilvl="0">
      <w:lvl w:ilvl="0">
        <w:start w:val="1"/>
        <w:numFmt w:val="decimal"/>
        <w:pStyle w:val="Heading1"/>
        <w:lvlText w:val="%1"/>
        <w:lvlJc w:val="left"/>
        <w:pPr>
          <w:ind w:left="432" w:hanging="432"/>
        </w:pPr>
        <w:rPr>
          <w:rFonts w:hint="default"/>
        </w:rPr>
      </w:lvl>
    </w:lvlOverride>
    <w:lvlOverride w:ilvl="1">
      <w:lvl w:ilvl="1">
        <w:start w:val="1"/>
        <w:numFmt w:val="decimal"/>
        <w:pStyle w:val="Heading2"/>
        <w:lvlText w:val="%1.%2"/>
        <w:lvlJc w:val="left"/>
        <w:pPr>
          <w:ind w:left="576" w:hanging="576"/>
        </w:pPr>
        <w:rPr>
          <w:rFonts w:hint="default"/>
          <w:i w:val="0"/>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7">
      <w:lvl w:ilvl="7">
        <w:start w:val="1"/>
        <w:numFmt w:val="decimal"/>
        <w:lvlText w:val="%1.%2.%3.%4.%5.%6.%7.%8"/>
        <w:lvlJc w:val="left"/>
        <w:pPr>
          <w:ind w:left="1440" w:hanging="1440"/>
        </w:pPr>
        <w:rPr>
          <w:rFonts w:hint="default"/>
        </w:rPr>
      </w:lvl>
    </w:lvlOverride>
  </w:num>
  <w:num w:numId="8">
    <w:abstractNumId w:val="1"/>
  </w:num>
  <w:num w:numId="9">
    <w:abstractNumId w:val="7"/>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7"/>
  </w:num>
  <w:num w:numId="18">
    <w:abstractNumId w:val="10"/>
  </w:num>
  <w:num w:numId="19">
    <w:abstractNumId w:val="0"/>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CD1"/>
    <w:rsid w:val="00081CD1"/>
    <w:rsid w:val="0009088C"/>
    <w:rsid w:val="00090BEC"/>
    <w:rsid w:val="000C494A"/>
    <w:rsid w:val="002267DE"/>
    <w:rsid w:val="00241F9E"/>
    <w:rsid w:val="00246A89"/>
    <w:rsid w:val="002A3A37"/>
    <w:rsid w:val="00300373"/>
    <w:rsid w:val="003D1DFF"/>
    <w:rsid w:val="00412702"/>
    <w:rsid w:val="0042799A"/>
    <w:rsid w:val="00451E79"/>
    <w:rsid w:val="004E0F6B"/>
    <w:rsid w:val="005578E6"/>
    <w:rsid w:val="005668D0"/>
    <w:rsid w:val="005E622D"/>
    <w:rsid w:val="005F6F2F"/>
    <w:rsid w:val="00654C48"/>
    <w:rsid w:val="00717892"/>
    <w:rsid w:val="0075072B"/>
    <w:rsid w:val="007F3E63"/>
    <w:rsid w:val="007F5D60"/>
    <w:rsid w:val="008361AD"/>
    <w:rsid w:val="00850BBA"/>
    <w:rsid w:val="00985F8D"/>
    <w:rsid w:val="009A4946"/>
    <w:rsid w:val="009F194E"/>
    <w:rsid w:val="00AA7D48"/>
    <w:rsid w:val="00AD78FA"/>
    <w:rsid w:val="00B35856"/>
    <w:rsid w:val="00BE23DA"/>
    <w:rsid w:val="00C93D5C"/>
    <w:rsid w:val="00CB3BC5"/>
    <w:rsid w:val="00CB6F10"/>
    <w:rsid w:val="00CF4C79"/>
    <w:rsid w:val="00E01C9C"/>
    <w:rsid w:val="00E2254A"/>
    <w:rsid w:val="00E641BF"/>
    <w:rsid w:val="00E814DA"/>
    <w:rsid w:val="00F40834"/>
    <w:rsid w:val="00F638AD"/>
    <w:rsid w:val="00FA1522"/>
    <w:rsid w:val="00FA1CF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081CD1"/>
    <w:pPr>
      <w:spacing w:after="0" w:line="288" w:lineRule="auto"/>
    </w:pPr>
    <w:rPr>
      <w:rFonts w:ascii="Verdana" w:eastAsia="Times New Roman" w:hAnsi="Verdana" w:cs="Times New Roman"/>
      <w:sz w:val="20"/>
      <w:szCs w:val="24"/>
      <w:lang w:val="en-GB" w:eastAsia="en-GB"/>
    </w:rPr>
  </w:style>
  <w:style w:type="paragraph" w:styleId="Heading1">
    <w:name w:val="heading 1"/>
    <w:next w:val="Normal"/>
    <w:link w:val="Heading1Char"/>
    <w:uiPriority w:val="9"/>
    <w:qFormat/>
    <w:rsid w:val="005578E6"/>
    <w:pPr>
      <w:keepNext/>
      <w:keepLines/>
      <w:numPr>
        <w:numId w:val="16"/>
      </w:numPr>
      <w:spacing w:before="120" w:line="240" w:lineRule="auto"/>
      <w:outlineLvl w:val="0"/>
    </w:pPr>
    <w:rPr>
      <w:rFonts w:ascii="Calibri" w:eastAsiaTheme="majorEastAsia" w:hAnsi="Calibri" w:cstheme="majorBidi"/>
      <w:b/>
      <w:bCs/>
      <w:caps/>
      <w:sz w:val="24"/>
      <w:szCs w:val="28"/>
    </w:rPr>
  </w:style>
  <w:style w:type="paragraph" w:styleId="Heading2">
    <w:name w:val="heading 2"/>
    <w:basedOn w:val="Heading1"/>
    <w:next w:val="Normal"/>
    <w:link w:val="Heading2Char"/>
    <w:uiPriority w:val="9"/>
    <w:unhideWhenUsed/>
    <w:qFormat/>
    <w:rsid w:val="005578E6"/>
    <w:pPr>
      <w:numPr>
        <w:ilvl w:val="1"/>
      </w:numPr>
      <w:spacing w:before="320" w:after="120"/>
      <w:outlineLvl w:val="1"/>
    </w:pPr>
    <w:rPr>
      <w:bCs w:val="0"/>
      <w:caps w:val="0"/>
      <w:szCs w:val="26"/>
    </w:rPr>
  </w:style>
  <w:style w:type="paragraph" w:styleId="Heading3">
    <w:name w:val="heading 3"/>
    <w:basedOn w:val="Heading2"/>
    <w:next w:val="Normal"/>
    <w:link w:val="Heading3Char"/>
    <w:uiPriority w:val="9"/>
    <w:unhideWhenUsed/>
    <w:qFormat/>
    <w:rsid w:val="005578E6"/>
    <w:pPr>
      <w:numPr>
        <w:ilvl w:val="0"/>
        <w:numId w:val="0"/>
      </w:numPr>
      <w:spacing w:before="60" w:after="60"/>
      <w:ind w:left="1287" w:hanging="720"/>
      <w:outlineLvl w:val="2"/>
    </w:pPr>
    <w:rPr>
      <w:bCs/>
    </w:rPr>
  </w:style>
  <w:style w:type="paragraph" w:styleId="Heading4">
    <w:name w:val="heading 4"/>
    <w:basedOn w:val="Heading3"/>
    <w:next w:val="Normal"/>
    <w:link w:val="Heading4Char"/>
    <w:unhideWhenUsed/>
    <w:qFormat/>
    <w:rsid w:val="00E01C9C"/>
    <w:pPr>
      <w:numPr>
        <w:ilvl w:val="3"/>
      </w:numPr>
      <w:spacing w:before="320" w:after="120"/>
      <w:ind w:left="1287" w:hanging="720"/>
      <w:outlineLvl w:val="3"/>
    </w:pPr>
    <w:rPr>
      <w:rFonts w:ascii="Arial" w:hAnsi="Arial"/>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veBullets">
    <w:name w:val="Dave Bullets"/>
    <w:basedOn w:val="Normal"/>
    <w:link w:val="DaveBulletsChar"/>
    <w:qFormat/>
    <w:rsid w:val="003D1DFF"/>
    <w:pPr>
      <w:autoSpaceDE w:val="0"/>
      <w:autoSpaceDN w:val="0"/>
      <w:adjustRightInd w:val="0"/>
      <w:spacing w:before="120" w:after="120"/>
      <w:ind w:left="720" w:hanging="360"/>
    </w:pPr>
    <w:rPr>
      <w:rFonts w:cs="Arial"/>
      <w:color w:val="000000"/>
      <w:sz w:val="24"/>
      <w:szCs w:val="28"/>
    </w:rPr>
  </w:style>
  <w:style w:type="character" w:customStyle="1" w:styleId="DaveBulletsChar">
    <w:name w:val="Dave Bullets Char"/>
    <w:basedOn w:val="DefaultParagraphFont"/>
    <w:link w:val="DaveBullets"/>
    <w:rsid w:val="003D1DFF"/>
    <w:rPr>
      <w:rFonts w:ascii="Arial" w:hAnsi="Arial" w:cs="Arial"/>
      <w:color w:val="000000"/>
      <w:sz w:val="24"/>
      <w:szCs w:val="28"/>
    </w:rPr>
  </w:style>
  <w:style w:type="character" w:customStyle="1" w:styleId="Heading1Char">
    <w:name w:val="Heading 1 Char"/>
    <w:basedOn w:val="DefaultParagraphFont"/>
    <w:link w:val="Heading1"/>
    <w:uiPriority w:val="9"/>
    <w:rsid w:val="005578E6"/>
    <w:rPr>
      <w:rFonts w:ascii="Calibri" w:eastAsiaTheme="majorEastAsia" w:hAnsi="Calibri" w:cstheme="majorBidi"/>
      <w:b/>
      <w:bCs/>
      <w:caps/>
      <w:sz w:val="24"/>
      <w:szCs w:val="28"/>
    </w:rPr>
  </w:style>
  <w:style w:type="paragraph" w:customStyle="1" w:styleId="davebullets0">
    <w:name w:val="dave bullets"/>
    <w:basedOn w:val="Normal"/>
    <w:link w:val="davebulletsChar0"/>
    <w:qFormat/>
    <w:rsid w:val="0075072B"/>
    <w:pPr>
      <w:ind w:left="720" w:hanging="360"/>
    </w:pPr>
    <w:rPr>
      <w:sz w:val="24"/>
    </w:rPr>
  </w:style>
  <w:style w:type="character" w:customStyle="1" w:styleId="davebulletsChar0">
    <w:name w:val="dave bullets Char"/>
    <w:basedOn w:val="DefaultParagraphFont"/>
    <w:link w:val="davebullets0"/>
    <w:rsid w:val="0075072B"/>
    <w:rPr>
      <w:rFonts w:ascii="Arial" w:hAnsi="Arial"/>
      <w:sz w:val="24"/>
      <w:szCs w:val="24"/>
    </w:rPr>
  </w:style>
  <w:style w:type="paragraph" w:customStyle="1" w:styleId="Shadingmaps">
    <w:name w:val="Shading maps"/>
    <w:basedOn w:val="Normal"/>
    <w:link w:val="ShadingmapsChar"/>
    <w:qFormat/>
    <w:rsid w:val="007F3E63"/>
    <w:pPr>
      <w:shd w:val="clear" w:color="auto" w:fill="BFBFBF" w:themeFill="background1" w:themeFillShade="BF"/>
      <w:spacing w:after="60"/>
    </w:pPr>
    <w:rPr>
      <w:lang w:val="en-US"/>
    </w:rPr>
  </w:style>
  <w:style w:type="character" w:customStyle="1" w:styleId="ShadingmapsChar">
    <w:name w:val="Shading maps Char"/>
    <w:basedOn w:val="DefaultParagraphFont"/>
    <w:link w:val="Shadingmaps"/>
    <w:rsid w:val="007F3E63"/>
    <w:rPr>
      <w:rFonts w:ascii="Arial" w:hAnsi="Arial"/>
      <w:shd w:val="clear" w:color="auto" w:fill="BFBFBF" w:themeFill="background1" w:themeFillShade="BF"/>
      <w:lang w:val="en-US"/>
    </w:rPr>
  </w:style>
  <w:style w:type="paragraph" w:customStyle="1" w:styleId="davesbullets">
    <w:name w:val="davesbullets"/>
    <w:basedOn w:val="Normal"/>
    <w:link w:val="davesbulletsChar"/>
    <w:qFormat/>
    <w:rsid w:val="00E641BF"/>
    <w:pPr>
      <w:numPr>
        <w:numId w:val="17"/>
      </w:numPr>
      <w:spacing w:after="60"/>
    </w:pPr>
  </w:style>
  <w:style w:type="character" w:customStyle="1" w:styleId="davesbulletsChar">
    <w:name w:val="davesbullets Char"/>
    <w:basedOn w:val="DefaultParagraphFont"/>
    <w:link w:val="davesbullets"/>
    <w:rsid w:val="00E641BF"/>
    <w:rPr>
      <w:rFonts w:ascii="Arial" w:hAnsi="Arial"/>
    </w:rPr>
  </w:style>
  <w:style w:type="paragraph" w:styleId="Title">
    <w:name w:val="Title"/>
    <w:basedOn w:val="Normal"/>
    <w:next w:val="Normal"/>
    <w:link w:val="TitleChar"/>
    <w:uiPriority w:val="10"/>
    <w:qFormat/>
    <w:rsid w:val="00AD78FA"/>
    <w:pPr>
      <w:spacing w:before="120" w:after="200"/>
      <w:contextualSpacing/>
      <w:jc w:val="center"/>
    </w:pPr>
    <w:rPr>
      <w:rFonts w:ascii="Tahoma" w:eastAsiaTheme="majorEastAsia" w:hAnsi="Tahoma" w:cstheme="majorBidi"/>
      <w:b/>
      <w:spacing w:val="5"/>
      <w:kern w:val="28"/>
      <w:sz w:val="36"/>
      <w:szCs w:val="52"/>
    </w:rPr>
  </w:style>
  <w:style w:type="character" w:customStyle="1" w:styleId="TitleChar">
    <w:name w:val="Title Char"/>
    <w:basedOn w:val="DefaultParagraphFont"/>
    <w:link w:val="Title"/>
    <w:uiPriority w:val="10"/>
    <w:rsid w:val="00AD78FA"/>
    <w:rPr>
      <w:rFonts w:ascii="Tahoma" w:eastAsiaTheme="majorEastAsia" w:hAnsi="Tahoma" w:cstheme="majorBidi"/>
      <w:b/>
      <w:spacing w:val="5"/>
      <w:kern w:val="28"/>
      <w:sz w:val="36"/>
      <w:szCs w:val="52"/>
    </w:rPr>
  </w:style>
  <w:style w:type="character" w:customStyle="1" w:styleId="Heading4Char">
    <w:name w:val="Heading 4 Char"/>
    <w:basedOn w:val="DefaultParagraphFont"/>
    <w:link w:val="Heading4"/>
    <w:rsid w:val="00E01C9C"/>
    <w:rPr>
      <w:rFonts w:ascii="Arial" w:eastAsiaTheme="majorEastAsia" w:hAnsi="Arial" w:cstheme="majorBidi"/>
      <w:b/>
      <w:iCs/>
      <w:sz w:val="24"/>
      <w:szCs w:val="26"/>
    </w:rPr>
  </w:style>
  <w:style w:type="character" w:customStyle="1" w:styleId="Heading3Char">
    <w:name w:val="Heading 3 Char"/>
    <w:basedOn w:val="DefaultParagraphFont"/>
    <w:link w:val="Heading3"/>
    <w:uiPriority w:val="9"/>
    <w:rsid w:val="005578E6"/>
    <w:rPr>
      <w:rFonts w:ascii="Calibri" w:eastAsiaTheme="majorEastAsia" w:hAnsi="Calibri" w:cstheme="majorBidi"/>
      <w:b/>
      <w:bCs/>
      <w:sz w:val="24"/>
      <w:szCs w:val="26"/>
    </w:rPr>
  </w:style>
  <w:style w:type="paragraph" w:customStyle="1" w:styleId="LcnUniRef">
    <w:name w:val="LcnUniRef"/>
    <w:basedOn w:val="Normal"/>
    <w:link w:val="LcnUniRefChar"/>
    <w:qFormat/>
    <w:rsid w:val="000C494A"/>
    <w:pPr>
      <w:spacing w:after="60"/>
      <w:ind w:left="720" w:hanging="720"/>
    </w:pPr>
  </w:style>
  <w:style w:type="character" w:customStyle="1" w:styleId="LcnUniRefChar">
    <w:name w:val="LcnUniRef Char"/>
    <w:basedOn w:val="DefaultParagraphFont"/>
    <w:link w:val="LcnUniRef"/>
    <w:rsid w:val="000C494A"/>
    <w:rPr>
      <w:rFonts w:ascii="Arial" w:hAnsi="Arial"/>
    </w:rPr>
  </w:style>
  <w:style w:type="character" w:customStyle="1" w:styleId="Heading2Char">
    <w:name w:val="Heading 2 Char"/>
    <w:basedOn w:val="DefaultParagraphFont"/>
    <w:link w:val="Heading2"/>
    <w:uiPriority w:val="9"/>
    <w:rsid w:val="005578E6"/>
    <w:rPr>
      <w:rFonts w:ascii="Calibri" w:eastAsiaTheme="majorEastAsia" w:hAnsi="Calibri" w:cstheme="majorBidi"/>
      <w:b/>
      <w:sz w:val="24"/>
      <w:szCs w:val="26"/>
    </w:rPr>
  </w:style>
  <w:style w:type="paragraph" w:customStyle="1" w:styleId="Davebulletshandofsean">
    <w:name w:val="Davebulletshandofsean"/>
    <w:basedOn w:val="davesbullets"/>
    <w:link w:val="DavebulletshandofseanChar"/>
    <w:qFormat/>
    <w:rsid w:val="00F638AD"/>
    <w:pPr>
      <w:numPr>
        <w:numId w:val="3"/>
      </w:numPr>
      <w:spacing w:before="40" w:after="40"/>
      <w:ind w:left="357" w:hanging="187"/>
    </w:pPr>
    <w:rPr>
      <w:rFonts w:ascii="Hand Of Sean (Demo)" w:hAnsi="Hand Of Sean (Demo)"/>
    </w:rPr>
  </w:style>
  <w:style w:type="character" w:customStyle="1" w:styleId="DavebulletshandofseanChar">
    <w:name w:val="Davebulletshandofsean Char"/>
    <w:basedOn w:val="davesbulletsChar"/>
    <w:link w:val="Davebulletshandofsean"/>
    <w:rsid w:val="00F638AD"/>
    <w:rPr>
      <w:rFonts w:ascii="Hand Of Sean (Demo)" w:hAnsi="Hand Of Sean (Demo)"/>
    </w:rPr>
  </w:style>
  <w:style w:type="character" w:styleId="Hyperlink">
    <w:name w:val="Hyperlink"/>
    <w:uiPriority w:val="99"/>
    <w:rsid w:val="00081CD1"/>
    <w:rPr>
      <w:color w:val="0000FF"/>
      <w:u w:val="single"/>
    </w:rPr>
  </w:style>
  <w:style w:type="paragraph" w:styleId="ListParagraph">
    <w:name w:val="List Paragraph"/>
    <w:basedOn w:val="Normal"/>
    <w:uiPriority w:val="34"/>
    <w:qFormat/>
    <w:rsid w:val="00081CD1"/>
    <w:pPr>
      <w:spacing w:before="120" w:after="120" w:line="240" w:lineRule="auto"/>
      <w:ind w:left="720"/>
      <w:contextualSpacing/>
    </w:pPr>
    <w:rPr>
      <w:rFonts w:ascii="Tahoma" w:eastAsiaTheme="minorEastAsia" w:hAnsi="Tahoma" w:cs="Arial"/>
      <w:sz w:val="24"/>
      <w:szCs w:val="22"/>
      <w:lang w:val="en-US" w:eastAsia="ja-JP"/>
    </w:rPr>
  </w:style>
  <w:style w:type="paragraph" w:styleId="BodyText">
    <w:name w:val="Body Text"/>
    <w:basedOn w:val="Normal"/>
    <w:link w:val="BodyTextChar"/>
    <w:uiPriority w:val="99"/>
    <w:semiHidden/>
    <w:unhideWhenUsed/>
    <w:rsid w:val="00081CD1"/>
    <w:pPr>
      <w:spacing w:after="120"/>
    </w:pPr>
  </w:style>
  <w:style w:type="character" w:customStyle="1" w:styleId="BodyTextChar">
    <w:name w:val="Body Text Char"/>
    <w:basedOn w:val="DefaultParagraphFont"/>
    <w:link w:val="BodyText"/>
    <w:uiPriority w:val="99"/>
    <w:semiHidden/>
    <w:rsid w:val="00081CD1"/>
    <w:rPr>
      <w:rFonts w:ascii="Verdana" w:eastAsia="Times New Roman" w:hAnsi="Verdana" w:cs="Times New Roman"/>
      <w:sz w:val="20"/>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
    <w:qFormat/>
    <w:rsid w:val="00081CD1"/>
    <w:pPr>
      <w:spacing w:after="0" w:line="288" w:lineRule="auto"/>
    </w:pPr>
    <w:rPr>
      <w:rFonts w:ascii="Verdana" w:eastAsia="Times New Roman" w:hAnsi="Verdana" w:cs="Times New Roman"/>
      <w:sz w:val="20"/>
      <w:szCs w:val="24"/>
      <w:lang w:val="en-GB" w:eastAsia="en-GB"/>
    </w:rPr>
  </w:style>
  <w:style w:type="paragraph" w:styleId="Heading1">
    <w:name w:val="heading 1"/>
    <w:next w:val="Normal"/>
    <w:link w:val="Heading1Char"/>
    <w:uiPriority w:val="9"/>
    <w:qFormat/>
    <w:rsid w:val="005578E6"/>
    <w:pPr>
      <w:keepNext/>
      <w:keepLines/>
      <w:numPr>
        <w:numId w:val="16"/>
      </w:numPr>
      <w:spacing w:before="120" w:line="240" w:lineRule="auto"/>
      <w:outlineLvl w:val="0"/>
    </w:pPr>
    <w:rPr>
      <w:rFonts w:ascii="Calibri" w:eastAsiaTheme="majorEastAsia" w:hAnsi="Calibri" w:cstheme="majorBidi"/>
      <w:b/>
      <w:bCs/>
      <w:caps/>
      <w:sz w:val="24"/>
      <w:szCs w:val="28"/>
    </w:rPr>
  </w:style>
  <w:style w:type="paragraph" w:styleId="Heading2">
    <w:name w:val="heading 2"/>
    <w:basedOn w:val="Heading1"/>
    <w:next w:val="Normal"/>
    <w:link w:val="Heading2Char"/>
    <w:uiPriority w:val="9"/>
    <w:unhideWhenUsed/>
    <w:qFormat/>
    <w:rsid w:val="005578E6"/>
    <w:pPr>
      <w:numPr>
        <w:ilvl w:val="1"/>
      </w:numPr>
      <w:spacing w:before="320" w:after="120"/>
      <w:outlineLvl w:val="1"/>
    </w:pPr>
    <w:rPr>
      <w:bCs w:val="0"/>
      <w:caps w:val="0"/>
      <w:szCs w:val="26"/>
    </w:rPr>
  </w:style>
  <w:style w:type="paragraph" w:styleId="Heading3">
    <w:name w:val="heading 3"/>
    <w:basedOn w:val="Heading2"/>
    <w:next w:val="Normal"/>
    <w:link w:val="Heading3Char"/>
    <w:uiPriority w:val="9"/>
    <w:unhideWhenUsed/>
    <w:qFormat/>
    <w:rsid w:val="005578E6"/>
    <w:pPr>
      <w:numPr>
        <w:ilvl w:val="0"/>
        <w:numId w:val="0"/>
      </w:numPr>
      <w:spacing w:before="60" w:after="60"/>
      <w:ind w:left="1287" w:hanging="720"/>
      <w:outlineLvl w:val="2"/>
    </w:pPr>
    <w:rPr>
      <w:bCs/>
    </w:rPr>
  </w:style>
  <w:style w:type="paragraph" w:styleId="Heading4">
    <w:name w:val="heading 4"/>
    <w:basedOn w:val="Heading3"/>
    <w:next w:val="Normal"/>
    <w:link w:val="Heading4Char"/>
    <w:unhideWhenUsed/>
    <w:qFormat/>
    <w:rsid w:val="00E01C9C"/>
    <w:pPr>
      <w:numPr>
        <w:ilvl w:val="3"/>
      </w:numPr>
      <w:spacing w:before="320" w:after="120"/>
      <w:ind w:left="1287" w:hanging="720"/>
      <w:outlineLvl w:val="3"/>
    </w:pPr>
    <w:rPr>
      <w:rFonts w:ascii="Arial" w:hAnsi="Arial"/>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veBullets">
    <w:name w:val="Dave Bullets"/>
    <w:basedOn w:val="Normal"/>
    <w:link w:val="DaveBulletsChar"/>
    <w:qFormat/>
    <w:rsid w:val="003D1DFF"/>
    <w:pPr>
      <w:autoSpaceDE w:val="0"/>
      <w:autoSpaceDN w:val="0"/>
      <w:adjustRightInd w:val="0"/>
      <w:spacing w:before="120" w:after="120"/>
      <w:ind w:left="720" w:hanging="360"/>
    </w:pPr>
    <w:rPr>
      <w:rFonts w:cs="Arial"/>
      <w:color w:val="000000"/>
      <w:sz w:val="24"/>
      <w:szCs w:val="28"/>
    </w:rPr>
  </w:style>
  <w:style w:type="character" w:customStyle="1" w:styleId="DaveBulletsChar">
    <w:name w:val="Dave Bullets Char"/>
    <w:basedOn w:val="DefaultParagraphFont"/>
    <w:link w:val="DaveBullets"/>
    <w:rsid w:val="003D1DFF"/>
    <w:rPr>
      <w:rFonts w:ascii="Arial" w:hAnsi="Arial" w:cs="Arial"/>
      <w:color w:val="000000"/>
      <w:sz w:val="24"/>
      <w:szCs w:val="28"/>
    </w:rPr>
  </w:style>
  <w:style w:type="character" w:customStyle="1" w:styleId="Heading1Char">
    <w:name w:val="Heading 1 Char"/>
    <w:basedOn w:val="DefaultParagraphFont"/>
    <w:link w:val="Heading1"/>
    <w:uiPriority w:val="9"/>
    <w:rsid w:val="005578E6"/>
    <w:rPr>
      <w:rFonts w:ascii="Calibri" w:eastAsiaTheme="majorEastAsia" w:hAnsi="Calibri" w:cstheme="majorBidi"/>
      <w:b/>
      <w:bCs/>
      <w:caps/>
      <w:sz w:val="24"/>
      <w:szCs w:val="28"/>
    </w:rPr>
  </w:style>
  <w:style w:type="paragraph" w:customStyle="1" w:styleId="davebullets0">
    <w:name w:val="dave bullets"/>
    <w:basedOn w:val="Normal"/>
    <w:link w:val="davebulletsChar0"/>
    <w:qFormat/>
    <w:rsid w:val="0075072B"/>
    <w:pPr>
      <w:ind w:left="720" w:hanging="360"/>
    </w:pPr>
    <w:rPr>
      <w:sz w:val="24"/>
    </w:rPr>
  </w:style>
  <w:style w:type="character" w:customStyle="1" w:styleId="davebulletsChar0">
    <w:name w:val="dave bullets Char"/>
    <w:basedOn w:val="DefaultParagraphFont"/>
    <w:link w:val="davebullets0"/>
    <w:rsid w:val="0075072B"/>
    <w:rPr>
      <w:rFonts w:ascii="Arial" w:hAnsi="Arial"/>
      <w:sz w:val="24"/>
      <w:szCs w:val="24"/>
    </w:rPr>
  </w:style>
  <w:style w:type="paragraph" w:customStyle="1" w:styleId="Shadingmaps">
    <w:name w:val="Shading maps"/>
    <w:basedOn w:val="Normal"/>
    <w:link w:val="ShadingmapsChar"/>
    <w:qFormat/>
    <w:rsid w:val="007F3E63"/>
    <w:pPr>
      <w:shd w:val="clear" w:color="auto" w:fill="BFBFBF" w:themeFill="background1" w:themeFillShade="BF"/>
      <w:spacing w:after="60"/>
    </w:pPr>
    <w:rPr>
      <w:lang w:val="en-US"/>
    </w:rPr>
  </w:style>
  <w:style w:type="character" w:customStyle="1" w:styleId="ShadingmapsChar">
    <w:name w:val="Shading maps Char"/>
    <w:basedOn w:val="DefaultParagraphFont"/>
    <w:link w:val="Shadingmaps"/>
    <w:rsid w:val="007F3E63"/>
    <w:rPr>
      <w:rFonts w:ascii="Arial" w:hAnsi="Arial"/>
      <w:shd w:val="clear" w:color="auto" w:fill="BFBFBF" w:themeFill="background1" w:themeFillShade="BF"/>
      <w:lang w:val="en-US"/>
    </w:rPr>
  </w:style>
  <w:style w:type="paragraph" w:customStyle="1" w:styleId="davesbullets">
    <w:name w:val="davesbullets"/>
    <w:basedOn w:val="Normal"/>
    <w:link w:val="davesbulletsChar"/>
    <w:qFormat/>
    <w:rsid w:val="00E641BF"/>
    <w:pPr>
      <w:numPr>
        <w:numId w:val="17"/>
      </w:numPr>
      <w:spacing w:after="60"/>
    </w:pPr>
  </w:style>
  <w:style w:type="character" w:customStyle="1" w:styleId="davesbulletsChar">
    <w:name w:val="davesbullets Char"/>
    <w:basedOn w:val="DefaultParagraphFont"/>
    <w:link w:val="davesbullets"/>
    <w:rsid w:val="00E641BF"/>
    <w:rPr>
      <w:rFonts w:ascii="Arial" w:hAnsi="Arial"/>
    </w:rPr>
  </w:style>
  <w:style w:type="paragraph" w:styleId="Title">
    <w:name w:val="Title"/>
    <w:basedOn w:val="Normal"/>
    <w:next w:val="Normal"/>
    <w:link w:val="TitleChar"/>
    <w:uiPriority w:val="10"/>
    <w:qFormat/>
    <w:rsid w:val="00AD78FA"/>
    <w:pPr>
      <w:spacing w:before="120" w:after="200"/>
      <w:contextualSpacing/>
      <w:jc w:val="center"/>
    </w:pPr>
    <w:rPr>
      <w:rFonts w:ascii="Tahoma" w:eastAsiaTheme="majorEastAsia" w:hAnsi="Tahoma" w:cstheme="majorBidi"/>
      <w:b/>
      <w:spacing w:val="5"/>
      <w:kern w:val="28"/>
      <w:sz w:val="36"/>
      <w:szCs w:val="52"/>
    </w:rPr>
  </w:style>
  <w:style w:type="character" w:customStyle="1" w:styleId="TitleChar">
    <w:name w:val="Title Char"/>
    <w:basedOn w:val="DefaultParagraphFont"/>
    <w:link w:val="Title"/>
    <w:uiPriority w:val="10"/>
    <w:rsid w:val="00AD78FA"/>
    <w:rPr>
      <w:rFonts w:ascii="Tahoma" w:eastAsiaTheme="majorEastAsia" w:hAnsi="Tahoma" w:cstheme="majorBidi"/>
      <w:b/>
      <w:spacing w:val="5"/>
      <w:kern w:val="28"/>
      <w:sz w:val="36"/>
      <w:szCs w:val="52"/>
    </w:rPr>
  </w:style>
  <w:style w:type="character" w:customStyle="1" w:styleId="Heading4Char">
    <w:name w:val="Heading 4 Char"/>
    <w:basedOn w:val="DefaultParagraphFont"/>
    <w:link w:val="Heading4"/>
    <w:rsid w:val="00E01C9C"/>
    <w:rPr>
      <w:rFonts w:ascii="Arial" w:eastAsiaTheme="majorEastAsia" w:hAnsi="Arial" w:cstheme="majorBidi"/>
      <w:b/>
      <w:iCs/>
      <w:sz w:val="24"/>
      <w:szCs w:val="26"/>
    </w:rPr>
  </w:style>
  <w:style w:type="character" w:customStyle="1" w:styleId="Heading3Char">
    <w:name w:val="Heading 3 Char"/>
    <w:basedOn w:val="DefaultParagraphFont"/>
    <w:link w:val="Heading3"/>
    <w:uiPriority w:val="9"/>
    <w:rsid w:val="005578E6"/>
    <w:rPr>
      <w:rFonts w:ascii="Calibri" w:eastAsiaTheme="majorEastAsia" w:hAnsi="Calibri" w:cstheme="majorBidi"/>
      <w:b/>
      <w:bCs/>
      <w:sz w:val="24"/>
      <w:szCs w:val="26"/>
    </w:rPr>
  </w:style>
  <w:style w:type="paragraph" w:customStyle="1" w:styleId="LcnUniRef">
    <w:name w:val="LcnUniRef"/>
    <w:basedOn w:val="Normal"/>
    <w:link w:val="LcnUniRefChar"/>
    <w:qFormat/>
    <w:rsid w:val="000C494A"/>
    <w:pPr>
      <w:spacing w:after="60"/>
      <w:ind w:left="720" w:hanging="720"/>
    </w:pPr>
  </w:style>
  <w:style w:type="character" w:customStyle="1" w:styleId="LcnUniRefChar">
    <w:name w:val="LcnUniRef Char"/>
    <w:basedOn w:val="DefaultParagraphFont"/>
    <w:link w:val="LcnUniRef"/>
    <w:rsid w:val="000C494A"/>
    <w:rPr>
      <w:rFonts w:ascii="Arial" w:hAnsi="Arial"/>
    </w:rPr>
  </w:style>
  <w:style w:type="character" w:customStyle="1" w:styleId="Heading2Char">
    <w:name w:val="Heading 2 Char"/>
    <w:basedOn w:val="DefaultParagraphFont"/>
    <w:link w:val="Heading2"/>
    <w:uiPriority w:val="9"/>
    <w:rsid w:val="005578E6"/>
    <w:rPr>
      <w:rFonts w:ascii="Calibri" w:eastAsiaTheme="majorEastAsia" w:hAnsi="Calibri" w:cstheme="majorBidi"/>
      <w:b/>
      <w:sz w:val="24"/>
      <w:szCs w:val="26"/>
    </w:rPr>
  </w:style>
  <w:style w:type="paragraph" w:customStyle="1" w:styleId="Davebulletshandofsean">
    <w:name w:val="Davebulletshandofsean"/>
    <w:basedOn w:val="davesbullets"/>
    <w:link w:val="DavebulletshandofseanChar"/>
    <w:qFormat/>
    <w:rsid w:val="00F638AD"/>
    <w:pPr>
      <w:numPr>
        <w:numId w:val="3"/>
      </w:numPr>
      <w:spacing w:before="40" w:after="40"/>
      <w:ind w:left="357" w:hanging="187"/>
    </w:pPr>
    <w:rPr>
      <w:rFonts w:ascii="Hand Of Sean (Demo)" w:hAnsi="Hand Of Sean (Demo)"/>
    </w:rPr>
  </w:style>
  <w:style w:type="character" w:customStyle="1" w:styleId="DavebulletshandofseanChar">
    <w:name w:val="Davebulletshandofsean Char"/>
    <w:basedOn w:val="davesbulletsChar"/>
    <w:link w:val="Davebulletshandofsean"/>
    <w:rsid w:val="00F638AD"/>
    <w:rPr>
      <w:rFonts w:ascii="Hand Of Sean (Demo)" w:hAnsi="Hand Of Sean (Demo)"/>
    </w:rPr>
  </w:style>
  <w:style w:type="character" w:styleId="Hyperlink">
    <w:name w:val="Hyperlink"/>
    <w:uiPriority w:val="99"/>
    <w:rsid w:val="00081CD1"/>
    <w:rPr>
      <w:color w:val="0000FF"/>
      <w:u w:val="single"/>
    </w:rPr>
  </w:style>
  <w:style w:type="paragraph" w:styleId="ListParagraph">
    <w:name w:val="List Paragraph"/>
    <w:basedOn w:val="Normal"/>
    <w:uiPriority w:val="34"/>
    <w:qFormat/>
    <w:rsid w:val="00081CD1"/>
    <w:pPr>
      <w:spacing w:before="120" w:after="120" w:line="240" w:lineRule="auto"/>
      <w:ind w:left="720"/>
      <w:contextualSpacing/>
    </w:pPr>
    <w:rPr>
      <w:rFonts w:ascii="Tahoma" w:eastAsiaTheme="minorEastAsia" w:hAnsi="Tahoma" w:cs="Arial"/>
      <w:sz w:val="24"/>
      <w:szCs w:val="22"/>
      <w:lang w:val="en-US" w:eastAsia="ja-JP"/>
    </w:rPr>
  </w:style>
  <w:style w:type="paragraph" w:styleId="BodyText">
    <w:name w:val="Body Text"/>
    <w:basedOn w:val="Normal"/>
    <w:link w:val="BodyTextChar"/>
    <w:uiPriority w:val="99"/>
    <w:semiHidden/>
    <w:unhideWhenUsed/>
    <w:rsid w:val="00081CD1"/>
    <w:pPr>
      <w:spacing w:after="120"/>
    </w:pPr>
  </w:style>
  <w:style w:type="character" w:customStyle="1" w:styleId="BodyTextChar">
    <w:name w:val="Body Text Char"/>
    <w:basedOn w:val="DefaultParagraphFont"/>
    <w:link w:val="BodyText"/>
    <w:uiPriority w:val="99"/>
    <w:semiHidden/>
    <w:rsid w:val="00081CD1"/>
    <w:rPr>
      <w:rFonts w:ascii="Verdana" w:eastAsia="Times New Roman" w:hAnsi="Verdana" w:cs="Times New Roman"/>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utpela-png-gaden.net/library/record/view/id/1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779</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Askin</dc:creator>
  <cp:lastModifiedBy>Askin</cp:lastModifiedBy>
  <cp:revision>1</cp:revision>
  <dcterms:created xsi:type="dcterms:W3CDTF">2016-10-23T22:22:00Z</dcterms:created>
  <dcterms:modified xsi:type="dcterms:W3CDTF">2016-10-23T22:24:00Z</dcterms:modified>
</cp:coreProperties>
</file>